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DD5CC" w14:textId="77777777" w:rsidR="008C3A42" w:rsidRPr="008C3A42" w:rsidRDefault="008C3A42" w:rsidP="008C3A4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bookmarkStart w:id="0" w:name="_GoBack"/>
      <w:bookmarkEnd w:id="0"/>
      <w:r w:rsidRPr="008C3A42">
        <w:rPr>
          <w:rFonts w:ascii="Times New Roman" w:eastAsia="宋体" w:hAnsi="Times New Roman" w:cs="Times New Roman"/>
          <w:lang w:eastAsia="ja-JP"/>
        </w:rPr>
        <w:t>Turner Wine &amp; Ryan Frost</w:t>
      </w:r>
    </w:p>
    <w:p w14:paraId="1AAFA7C9" w14:textId="77777777" w:rsidR="008C3A42" w:rsidRPr="008C3A42" w:rsidRDefault="008C3A42" w:rsidP="008C3A4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8C3A42">
        <w:rPr>
          <w:rFonts w:ascii="Times New Roman" w:eastAsia="宋体" w:hAnsi="Times New Roman" w:cs="Times New Roman"/>
          <w:lang w:eastAsia="ja-JP"/>
        </w:rPr>
        <w:t>Ms. Joseph</w:t>
      </w:r>
    </w:p>
    <w:p w14:paraId="5FC49818" w14:textId="77777777" w:rsidR="008C3A42" w:rsidRPr="008C3A42" w:rsidRDefault="008C3A42" w:rsidP="008C3A42">
      <w:pPr>
        <w:spacing w:line="480" w:lineRule="auto"/>
        <w:rPr>
          <w:rFonts w:ascii="Times New Roman" w:eastAsia="宋体" w:hAnsi="Times New Roman" w:cs="Times New Roman"/>
          <w:u w:val="single"/>
          <w:lang w:eastAsia="ja-JP"/>
        </w:rPr>
      </w:pPr>
      <w:r w:rsidRPr="008C3A42">
        <w:rPr>
          <w:rFonts w:ascii="Times New Roman" w:eastAsia="宋体" w:hAnsi="Times New Roman" w:cs="Times New Roman"/>
          <w:lang w:eastAsia="ja-JP"/>
        </w:rPr>
        <w:t>AP Comp</w:t>
      </w:r>
    </w:p>
    <w:p w14:paraId="140BB4E7" w14:textId="77777777" w:rsidR="008C3A42" w:rsidRPr="008C3A42" w:rsidRDefault="008C3A42" w:rsidP="008C3A4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8C3A42">
        <w:rPr>
          <w:rFonts w:ascii="Times New Roman" w:eastAsia="宋体" w:hAnsi="Times New Roman" w:cs="Times New Roman"/>
          <w:lang w:eastAsia="ja-JP"/>
        </w:rPr>
        <w:t>January 16, 2017</w:t>
      </w:r>
    </w:p>
    <w:p w14:paraId="2027AFC7" w14:textId="77777777" w:rsidR="008C3A42" w:rsidRPr="008C3A42" w:rsidRDefault="008C3A42" w:rsidP="008C3A42">
      <w:pPr>
        <w:spacing w:line="480" w:lineRule="auto"/>
        <w:jc w:val="center"/>
        <w:rPr>
          <w:rFonts w:ascii="Times New Roman" w:eastAsia="宋体" w:hAnsi="Times New Roman" w:cs="Times New Roman"/>
          <w:lang w:eastAsia="ja-JP"/>
        </w:rPr>
      </w:pPr>
      <w:r w:rsidRPr="008C3A42">
        <w:rPr>
          <w:rFonts w:ascii="Times New Roman" w:eastAsia="宋体" w:hAnsi="Times New Roman" w:cs="Times New Roman"/>
          <w:lang w:eastAsia="ja-JP"/>
        </w:rPr>
        <w:t>Works Cited</w:t>
      </w:r>
    </w:p>
    <w:p w14:paraId="2D8F1F10" w14:textId="77777777" w:rsidR="008C3A42" w:rsidRPr="008C3A42" w:rsidRDefault="008C3A42" w:rsidP="008C3A4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8C3A42">
        <w:rPr>
          <w:rFonts w:ascii="Times New Roman" w:eastAsia="宋体" w:hAnsi="Times New Roman" w:cs="Times New Roman"/>
          <w:lang w:eastAsia="ja-JP"/>
        </w:rPr>
        <w:t xml:space="preserve">Anthony and Baker. How the California Mines Are </w:t>
      </w:r>
      <w:proofErr w:type="gramStart"/>
      <w:r w:rsidRPr="008C3A42">
        <w:rPr>
          <w:rFonts w:ascii="Times New Roman" w:eastAsia="宋体" w:hAnsi="Times New Roman" w:cs="Times New Roman"/>
          <w:lang w:eastAsia="ja-JP"/>
        </w:rPr>
        <w:t>Worked.</w:t>
      </w:r>
      <w:proofErr w:type="gramEnd"/>
      <w:r w:rsidRPr="008C3A42">
        <w:rPr>
          <w:rFonts w:ascii="Times New Roman" w:eastAsia="宋体" w:hAnsi="Times New Roman" w:cs="Times New Roman"/>
          <w:lang w:eastAsia="ja-JP"/>
        </w:rPr>
        <w:t xml:space="preserve"> 1850. Calisphere, </w:t>
      </w:r>
    </w:p>
    <w:p w14:paraId="66A7845F" w14:textId="77777777" w:rsidR="008C3A42" w:rsidRDefault="008C3A42" w:rsidP="008C3A4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8C3A42">
        <w:rPr>
          <w:rFonts w:ascii="Times New Roman" w:eastAsia="宋体" w:hAnsi="Times New Roman" w:cs="Times New Roman"/>
          <w:lang w:eastAsia="ja-JP"/>
        </w:rPr>
        <w:t xml:space="preserve">             calisphere.org/item/ark:/13030/tf3779p1x5/. Accessed 16 Nov. 2016.</w:t>
      </w:r>
    </w:p>
    <w:p w14:paraId="438E2F5E" w14:textId="77777777" w:rsidR="008C3A42" w:rsidRPr="008C3A42" w:rsidRDefault="008C3A42" w:rsidP="008C3A4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8C3A42">
        <w:rPr>
          <w:rFonts w:ascii="Times New Roman" w:eastAsia="宋体" w:hAnsi="Times New Roman" w:cs="Times New Roman"/>
          <w:lang w:eastAsia="ja-JP"/>
        </w:rPr>
        <w:t xml:space="preserve">Boyd, E.D. Map of Part of the United States Exhibiting the Principal Mail Routes </w:t>
      </w:r>
    </w:p>
    <w:p w14:paraId="40BBF07B" w14:textId="77777777" w:rsidR="008C3A42" w:rsidRPr="008C3A42" w:rsidRDefault="008C3A42" w:rsidP="008C3A4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8C3A42">
        <w:rPr>
          <w:rFonts w:ascii="Times New Roman" w:eastAsia="宋体" w:hAnsi="Times New Roman" w:cs="Times New Roman"/>
          <w:lang w:eastAsia="ja-JP"/>
        </w:rPr>
        <w:t xml:space="preserve">                West of the Mississippi River. 1867. World Digital Library, www.wdl.org/en/ </w:t>
      </w:r>
    </w:p>
    <w:p w14:paraId="05057588" w14:textId="77777777" w:rsidR="008C3A42" w:rsidRDefault="008C3A42" w:rsidP="008C3A4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8C3A42">
        <w:rPr>
          <w:rFonts w:ascii="Times New Roman" w:eastAsia="宋体" w:hAnsi="Times New Roman" w:cs="Times New Roman"/>
          <w:lang w:eastAsia="ja-JP"/>
        </w:rPr>
        <w:t xml:space="preserve">                item/13500/#q=westward+expansion. Accessed 17 Nov. 2016.</w:t>
      </w:r>
    </w:p>
    <w:p w14:paraId="3D7A8386" w14:textId="77777777" w:rsidR="008C3A42" w:rsidRDefault="008C3A42" w:rsidP="008C3A4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8C3A42">
        <w:rPr>
          <w:rFonts w:ascii="Times New Roman" w:eastAsia="宋体" w:hAnsi="Times New Roman" w:cs="Times New Roman"/>
          <w:lang w:eastAsia="ja-JP"/>
        </w:rPr>
        <w:t>Bryson, Bernarda. Western Frontier Stockade. 1935. Library of Congress,</w:t>
      </w:r>
      <w:r>
        <w:rPr>
          <w:rFonts w:ascii="Times New Roman" w:eastAsia="宋体" w:hAnsi="Times New Roman" w:cs="Times New Roman"/>
          <w:lang w:eastAsia="ja-JP"/>
        </w:rPr>
        <w:t xml:space="preserve"> </w:t>
      </w:r>
      <w:r w:rsidRPr="008C3A42">
        <w:rPr>
          <w:rFonts w:ascii="Times New Roman" w:eastAsia="宋体" w:hAnsi="Times New Roman" w:cs="Times New Roman"/>
          <w:lang w:eastAsia="ja-JP"/>
        </w:rPr>
        <w:t xml:space="preserve">congress.gov, </w:t>
      </w:r>
      <w:r w:rsidRPr="008C3A42">
        <w:rPr>
          <w:rFonts w:ascii="Times New Roman" w:eastAsia="宋体" w:hAnsi="Times New Roman" w:cs="Times New Roman"/>
          <w:color w:val="FFFFFF" w:themeColor="background1"/>
          <w:lang w:eastAsia="ja-JP"/>
        </w:rPr>
        <w:t>MMNN</w:t>
      </w:r>
      <w:r w:rsidRPr="008C3A42">
        <w:rPr>
          <w:rFonts w:ascii="Times New Roman" w:eastAsia="宋体" w:hAnsi="Times New Roman" w:cs="Times New Roman"/>
          <w:lang w:eastAsia="ja-JP"/>
        </w:rPr>
        <w:t>www.loc.gov/item/2004679007/. Accessed 5 Oct. 2016.</w:t>
      </w:r>
    </w:p>
    <w:p w14:paraId="20149076" w14:textId="77777777" w:rsidR="008C3A42" w:rsidRDefault="008C3A42" w:rsidP="008C3A4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8C3A42">
        <w:rPr>
          <w:rFonts w:ascii="Times New Roman" w:eastAsia="宋体" w:hAnsi="Times New Roman" w:cs="Times New Roman"/>
          <w:lang w:eastAsia="ja-JP"/>
        </w:rPr>
        <w:t>“Chinese Immigration and the Transcontinental Railroad." United States</w:t>
      </w:r>
      <w:r>
        <w:rPr>
          <w:rFonts w:ascii="Times New Roman" w:eastAsia="宋体" w:hAnsi="Times New Roman" w:cs="Times New Roman"/>
          <w:lang w:eastAsia="ja-JP"/>
        </w:rPr>
        <w:t xml:space="preserve"> </w:t>
      </w:r>
      <w:r w:rsidRPr="008C3A42">
        <w:rPr>
          <w:rFonts w:ascii="Times New Roman" w:eastAsia="宋体" w:hAnsi="Times New Roman" w:cs="Times New Roman"/>
          <w:lang w:eastAsia="ja-JP"/>
        </w:rPr>
        <w:t xml:space="preserve">Citizenship, 2016, </w:t>
      </w:r>
      <w:r w:rsidRPr="008C3A42">
        <w:rPr>
          <w:rFonts w:ascii="Times New Roman" w:eastAsia="宋体" w:hAnsi="Times New Roman" w:cs="Times New Roman"/>
          <w:color w:val="FFFFFF" w:themeColor="background1"/>
          <w:lang w:eastAsia="ja-JP"/>
        </w:rPr>
        <w:t>MMNN</w:t>
      </w:r>
      <w:r w:rsidRPr="008C3A42">
        <w:rPr>
          <w:rFonts w:ascii="Times New Roman" w:eastAsia="宋体" w:hAnsi="Times New Roman" w:cs="Times New Roman"/>
          <w:lang w:eastAsia="ja-JP"/>
        </w:rPr>
        <w:t>www.uscitizenship.info/Chinese-</w:t>
      </w:r>
      <w:proofErr w:type="gramStart"/>
      <w:r w:rsidRPr="008C3A42">
        <w:rPr>
          <w:rFonts w:ascii="Times New Roman" w:eastAsia="宋体" w:hAnsi="Times New Roman" w:cs="Times New Roman"/>
          <w:lang w:eastAsia="ja-JP"/>
        </w:rPr>
        <w:t>immigration</w:t>
      </w:r>
      <w:proofErr w:type="gramEnd"/>
      <w:r w:rsidRPr="008C3A42">
        <w:rPr>
          <w:rFonts w:ascii="Times New Roman" w:eastAsia="宋体" w:hAnsi="Times New Roman" w:cs="Times New Roman"/>
          <w:lang w:eastAsia="ja-JP"/>
        </w:rPr>
        <w:t>-Transcontinental</w:t>
      </w:r>
      <w:r>
        <w:rPr>
          <w:rFonts w:ascii="Times New Roman" w:eastAsia="宋体" w:hAnsi="Times New Roman" w:cs="Times New Roman"/>
          <w:lang w:eastAsia="ja-JP"/>
        </w:rPr>
        <w:t>-</w:t>
      </w:r>
      <w:r w:rsidRPr="008C3A42">
        <w:rPr>
          <w:rFonts w:ascii="Times New Roman" w:eastAsia="宋体" w:hAnsi="Times New Roman" w:cs="Times New Roman"/>
          <w:lang w:eastAsia="ja-JP"/>
        </w:rPr>
        <w:t xml:space="preserve">railroad/. Accessed 20 </w:t>
      </w:r>
      <w:r w:rsidRPr="008C3A42">
        <w:rPr>
          <w:rFonts w:ascii="Times New Roman" w:eastAsia="宋体" w:hAnsi="Times New Roman" w:cs="Times New Roman"/>
          <w:color w:val="FFFFFF" w:themeColor="background1"/>
          <w:lang w:eastAsia="ja-JP"/>
        </w:rPr>
        <w:t>MMNN</w:t>
      </w:r>
      <w:r w:rsidRPr="008C3A42">
        <w:rPr>
          <w:rFonts w:ascii="Times New Roman" w:eastAsia="宋体" w:hAnsi="Times New Roman" w:cs="Times New Roman"/>
          <w:lang w:eastAsia="ja-JP"/>
        </w:rPr>
        <w:t>Nov. 2016.</w:t>
      </w:r>
    </w:p>
    <w:p w14:paraId="4FF6BE1B" w14:textId="77777777" w:rsidR="00D47622" w:rsidRDefault="008C3A42" w:rsidP="008C3A4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8C3A42">
        <w:rPr>
          <w:rFonts w:ascii="Times New Roman" w:eastAsia="宋体" w:hAnsi="Times New Roman" w:cs="Times New Roman"/>
          <w:lang w:eastAsia="ja-JP"/>
        </w:rPr>
        <w:t>Cooke and Lacounte. (Scene Related to th</w:t>
      </w:r>
      <w:r>
        <w:rPr>
          <w:rFonts w:ascii="Times New Roman" w:eastAsia="宋体" w:hAnsi="Times New Roman" w:cs="Times New Roman"/>
          <w:lang w:eastAsia="ja-JP"/>
        </w:rPr>
        <w:t xml:space="preserve">e Gold Rush). 1852. Calisphere, </w:t>
      </w:r>
      <w:r w:rsidRPr="008C3A42">
        <w:rPr>
          <w:rFonts w:ascii="Times New Roman" w:eastAsia="宋体" w:hAnsi="Times New Roman" w:cs="Times New Roman"/>
          <w:lang w:eastAsia="ja-JP"/>
        </w:rPr>
        <w:t>content.</w:t>
      </w:r>
      <w:r>
        <w:rPr>
          <w:rFonts w:ascii="Times New Roman" w:eastAsia="宋体" w:hAnsi="Times New Roman" w:cs="Times New Roman"/>
          <w:lang w:eastAsia="ja-JP"/>
        </w:rPr>
        <w:t xml:space="preserve"> </w:t>
      </w:r>
      <w:r w:rsidRPr="008C3A42">
        <w:rPr>
          <w:rFonts w:ascii="Times New Roman" w:eastAsia="宋体" w:hAnsi="Times New Roman" w:cs="Times New Roman"/>
          <w:color w:val="FFFFFF" w:themeColor="background1"/>
          <w:lang w:eastAsia="ja-JP"/>
        </w:rPr>
        <w:t>MMNN</w:t>
      </w:r>
      <w:r>
        <w:rPr>
          <w:rFonts w:ascii="Times New Roman" w:eastAsia="宋体" w:hAnsi="Times New Roman" w:cs="Times New Roman"/>
          <w:lang w:eastAsia="ja-JP"/>
        </w:rPr>
        <w:t>wisconsinhistory.</w:t>
      </w:r>
      <w:r w:rsidRPr="008C3A42">
        <w:rPr>
          <w:rFonts w:ascii="Times New Roman" w:eastAsia="宋体" w:hAnsi="Times New Roman" w:cs="Times New Roman"/>
          <w:lang w:eastAsia="ja-JP"/>
        </w:rPr>
        <w:t xml:space="preserve">org/utils/ajaxhelper/. Accessed 16 Nov. 2016. </w:t>
      </w:r>
    </w:p>
    <w:p w14:paraId="47E7F756" w14:textId="77777777" w:rsidR="008C3A42" w:rsidRDefault="008C3A42" w:rsidP="008C3A4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8C3A42">
        <w:rPr>
          <w:rFonts w:ascii="Times New Roman" w:eastAsia="宋体" w:hAnsi="Times New Roman" w:cs="Times New Roman"/>
          <w:lang w:eastAsia="ja-JP"/>
        </w:rPr>
        <w:t>Fallows, James. "Idealism and Practicality." The Atlantic, Aug. 2006</w:t>
      </w:r>
      <w:r w:rsidRPr="008C3A42">
        <w:rPr>
          <w:rFonts w:ascii="Times New Roman" w:eastAsia="宋体" w:hAnsi="Times New Roman" w:cs="Times New Roman"/>
          <w:color w:val="000000" w:themeColor="text1"/>
          <w:lang w:eastAsia="ja-JP"/>
        </w:rPr>
        <w:t xml:space="preserve">, </w:t>
      </w:r>
      <w:r w:rsidR="00D47622">
        <w:rPr>
          <w:rFonts w:ascii="Times New Roman" w:eastAsia="宋体" w:hAnsi="Times New Roman" w:cs="Times New Roman"/>
          <w:color w:val="000000" w:themeColor="text1"/>
          <w:lang w:eastAsia="ja-JP"/>
        </w:rPr>
        <w:t xml:space="preserve">www.theatlantic.com/ </w:t>
      </w:r>
      <w:r w:rsidR="00D47622" w:rsidRPr="00D47622">
        <w:rPr>
          <w:rFonts w:ascii="Times New Roman" w:eastAsia="宋体" w:hAnsi="Times New Roman" w:cs="Times New Roman"/>
          <w:color w:val="FFFFFF" w:themeColor="background1"/>
          <w:lang w:eastAsia="ja-JP"/>
        </w:rPr>
        <w:t>MMNN</w:t>
      </w:r>
      <w:r w:rsidRPr="00D47622">
        <w:rPr>
          <w:rFonts w:ascii="Times New Roman" w:eastAsia="宋体" w:hAnsi="Times New Roman" w:cs="Times New Roman"/>
          <w:color w:val="000000" w:themeColor="text1"/>
          <w:lang w:eastAsia="ja-JP"/>
        </w:rPr>
        <w:t>magazine/</w:t>
      </w:r>
      <w:r w:rsidRPr="008C3A42">
        <w:rPr>
          <w:rFonts w:ascii="Times New Roman" w:eastAsia="宋体" w:hAnsi="Times New Roman" w:cs="Times New Roman"/>
          <w:lang w:eastAsia="ja-JP"/>
        </w:rPr>
        <w:t>archive/07/idealism-practicality/304</w:t>
      </w:r>
      <w:r w:rsidR="00D47622">
        <w:rPr>
          <w:rFonts w:ascii="Times New Roman" w:eastAsia="宋体" w:hAnsi="Times New Roman" w:cs="Times New Roman"/>
          <w:lang w:eastAsia="ja-JP"/>
        </w:rPr>
        <w:t xml:space="preserve">951/. </w:t>
      </w:r>
      <w:r w:rsidRPr="008C3A42">
        <w:rPr>
          <w:rFonts w:ascii="Times New Roman" w:eastAsia="宋体" w:hAnsi="Times New Roman" w:cs="Times New Roman"/>
          <w:lang w:eastAsia="ja-JP"/>
        </w:rPr>
        <w:t>Accessed 16 Nov. 2016.</w:t>
      </w:r>
    </w:p>
    <w:p w14:paraId="29087CCE" w14:textId="77777777" w:rsid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"Following the Frontier Line, 1790 to 1890." United States Census, U.S. Department of   </w:t>
      </w:r>
      <w:r w:rsidRPr="00D47622">
        <w:rPr>
          <w:rFonts w:ascii="Times New Roman" w:eastAsia="宋体" w:hAnsi="Times New Roman" w:cs="Times New Roman"/>
          <w:color w:val="FFFFFF"/>
          <w:lang w:eastAsia="ja-JP"/>
        </w:rPr>
        <w:t>MMMN</w:t>
      </w:r>
      <w:r w:rsidRPr="00D47622">
        <w:rPr>
          <w:rFonts w:ascii="Times New Roman" w:eastAsia="宋体" w:hAnsi="Times New Roman" w:cs="Times New Roman"/>
          <w:lang w:eastAsia="ja-JP"/>
        </w:rPr>
        <w:t xml:space="preserve">Commerce, 6 Sept. 2012, www.census.gov/dataviz/visualizations/ 001/. Accessed 20 </w:t>
      </w:r>
      <w:r w:rsidRPr="00D47622">
        <w:rPr>
          <w:rFonts w:ascii="Times New Roman" w:eastAsia="宋体" w:hAnsi="Times New Roman" w:cs="Times New Roman"/>
          <w:color w:val="FFFFFF"/>
          <w:lang w:eastAsia="ja-JP"/>
        </w:rPr>
        <w:t>MMMN</w:t>
      </w:r>
      <w:r w:rsidRPr="00D47622">
        <w:rPr>
          <w:rFonts w:ascii="Times New Roman" w:eastAsia="宋体" w:hAnsi="Times New Roman" w:cs="Times New Roman"/>
          <w:lang w:eastAsia="ja-JP"/>
        </w:rPr>
        <w:t xml:space="preserve">Nov. 2016. </w:t>
      </w:r>
    </w:p>
    <w:p w14:paraId="45A8A727" w14:textId="77777777" w:rsid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</w:p>
    <w:p w14:paraId="72216579" w14:textId="77777777" w:rsidR="00D47622" w:rsidRP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lastRenderedPageBreak/>
        <w:t xml:space="preserve">Jefferson, Thomas, and Lewis Merriweather. AJ-090: Jefferson's Message on Lewis </w:t>
      </w:r>
    </w:p>
    <w:p w14:paraId="063EB8CA" w14:textId="77777777" w:rsidR="00D47622" w:rsidRP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             &amp; Clark. American Journey, content.wisconsinhistory.org/cdm/compoundobject/ </w:t>
      </w:r>
    </w:p>
    <w:p w14:paraId="2F43CB2A" w14:textId="77777777" w:rsid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             collection/aj/id/266/show/261/rec/1. Accessed 16 Nov. 2016.</w:t>
      </w:r>
    </w:p>
    <w:p w14:paraId="56D5E36C" w14:textId="77777777" w:rsid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Kurzweil, Ray. "Frontiers." The Atlantic, </w:t>
      </w:r>
      <w:r>
        <w:rPr>
          <w:rFonts w:ascii="Times New Roman" w:eastAsia="宋体" w:hAnsi="Times New Roman" w:cs="Times New Roman"/>
          <w:lang w:eastAsia="ja-JP"/>
        </w:rPr>
        <w:t>Nov. 2007, www.theatlantic.com/</w:t>
      </w:r>
      <w:r w:rsidRPr="00D47622">
        <w:rPr>
          <w:rFonts w:ascii="Times New Roman" w:eastAsia="宋体" w:hAnsi="Times New Roman" w:cs="Times New Roman"/>
          <w:lang w:eastAsia="ja-JP"/>
        </w:rPr>
        <w:t>magazine/</w:t>
      </w:r>
      <w:r>
        <w:rPr>
          <w:rFonts w:ascii="Times New Roman" w:eastAsia="宋体" w:hAnsi="Times New Roman" w:cs="Times New Roman"/>
          <w:lang w:eastAsia="ja-JP"/>
        </w:rPr>
        <w:t xml:space="preserve"> </w:t>
      </w:r>
      <w:r w:rsidRPr="00D47622">
        <w:rPr>
          <w:rFonts w:ascii="Times New Roman" w:eastAsia="宋体" w:hAnsi="Times New Roman" w:cs="Times New Roman"/>
          <w:color w:val="FFFFFF" w:themeColor="background1"/>
          <w:lang w:eastAsia="ja-JP"/>
        </w:rPr>
        <w:t>MMNN</w:t>
      </w:r>
      <w:r w:rsidRPr="00D47622">
        <w:rPr>
          <w:rFonts w:ascii="Times New Roman" w:eastAsia="宋体" w:hAnsi="Times New Roman" w:cs="Times New Roman"/>
          <w:lang w:eastAsia="ja-JP"/>
        </w:rPr>
        <w:t>archive/2007/11/frontiers/306281/. Accessed 16 Nov. 2016.</w:t>
      </w:r>
    </w:p>
    <w:p w14:paraId="668285EA" w14:textId="77777777" w:rsidR="00D47622" w:rsidRP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Lakota, Oglala. "Wild West Shows." A Song for the Horse Nations, Smithsonian, 9 </w:t>
      </w:r>
    </w:p>
    <w:p w14:paraId="3858607D" w14:textId="77777777" w:rsidR="00D47622" w:rsidRP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            Oct. 2011, nmai.si.edu/static/exhibitions/horsenation/wildwest.html. </w:t>
      </w:r>
    </w:p>
    <w:p w14:paraId="317A6644" w14:textId="77777777" w:rsid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            Accessed 26 Oct. 2016.</w:t>
      </w:r>
    </w:p>
    <w:p w14:paraId="3FB203CA" w14:textId="77777777" w:rsidR="00D47622" w:rsidRP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Lawson, Richard. "The Lone Ranger: How the West Was Lost." The Atlantic, 2 July </w:t>
      </w:r>
    </w:p>
    <w:p w14:paraId="2B4821FE" w14:textId="77777777" w:rsid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              2013, www.theatlantic.com</w:t>
      </w:r>
      <w:r>
        <w:rPr>
          <w:rFonts w:ascii="Times New Roman" w:eastAsia="宋体" w:hAnsi="Times New Roman" w:cs="Times New Roman"/>
          <w:lang w:eastAsia="ja-JP"/>
        </w:rPr>
        <w:t>/entertainment/archive/2013/07/</w:t>
      </w:r>
      <w:r w:rsidRPr="00D47622">
        <w:rPr>
          <w:rFonts w:ascii="Times New Roman" w:eastAsia="宋体" w:hAnsi="Times New Roman" w:cs="Times New Roman"/>
          <w:lang w:eastAsia="ja-JP"/>
        </w:rPr>
        <w:t>the-lone-ranger-review</w:t>
      </w:r>
      <w:r>
        <w:rPr>
          <w:rFonts w:ascii="Times New Roman" w:eastAsia="宋体" w:hAnsi="Times New Roman" w:cs="Times New Roman"/>
          <w:lang w:eastAsia="ja-JP"/>
        </w:rPr>
        <w:t xml:space="preserve"> </w:t>
      </w:r>
      <w:r w:rsidRPr="00D47622">
        <w:rPr>
          <w:rFonts w:ascii="Times New Roman" w:eastAsia="宋体" w:hAnsi="Times New Roman" w:cs="Times New Roman"/>
          <w:color w:val="FFFFFF" w:themeColor="background1"/>
          <w:lang w:eastAsia="ja-JP"/>
        </w:rPr>
        <w:t xml:space="preserve">MMNN </w:t>
      </w:r>
      <w:r w:rsidRPr="00D47622">
        <w:rPr>
          <w:rFonts w:ascii="Times New Roman" w:eastAsia="宋体" w:hAnsi="Times New Roman" w:cs="Times New Roman"/>
          <w:lang w:eastAsia="ja-JP"/>
        </w:rPr>
        <w:t>/313703/. Accessed 16 Nov. 2016.</w:t>
      </w:r>
    </w:p>
    <w:p w14:paraId="094CDD4D" w14:textId="77777777" w:rsidR="00D47622" w:rsidRP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"Magnificent Seven Movie CLIP - Standoff at the Cemetery." Youtube, uploaded </w:t>
      </w:r>
    </w:p>
    <w:p w14:paraId="64D28626" w14:textId="77777777" w:rsidR="00D47622" w:rsidRP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              by Movieclips, Movieclips, 30 July 2013, www.youtube.com/ </w:t>
      </w:r>
    </w:p>
    <w:p w14:paraId="7B713BF7" w14:textId="77777777" w:rsidR="00D47622" w:rsidRP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              </w:t>
      </w:r>
      <w:proofErr w:type="gramStart"/>
      <w:r w:rsidRPr="00D47622">
        <w:rPr>
          <w:rFonts w:ascii="Times New Roman" w:eastAsia="宋体" w:hAnsi="Times New Roman" w:cs="Times New Roman"/>
          <w:lang w:eastAsia="ja-JP"/>
        </w:rPr>
        <w:t>watch?v</w:t>
      </w:r>
      <w:proofErr w:type="gramEnd"/>
      <w:r w:rsidRPr="00D47622">
        <w:rPr>
          <w:rFonts w:ascii="Times New Roman" w:eastAsia="宋体" w:hAnsi="Times New Roman" w:cs="Times New Roman"/>
          <w:lang w:eastAsia="ja-JP"/>
        </w:rPr>
        <w:t>=yjEcOkwV2MU. Accessed 26 Oct. 2016.</w:t>
      </w:r>
    </w:p>
    <w:p w14:paraId="42165C9B" w14:textId="77777777" w:rsidR="00D47622" w:rsidRP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Malone, Michael S. "The Next American Frontier." The Wall Street Journal, Dow </w:t>
      </w:r>
    </w:p>
    <w:p w14:paraId="6EEB731C" w14:textId="77777777" w:rsidR="00D47622" w:rsidRP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            Jones &amp; Company, 19 May 2008, www.wsj.com/articles/SB121115437321202233. </w:t>
      </w:r>
    </w:p>
    <w:p w14:paraId="59ABD9FA" w14:textId="77777777" w:rsid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D47622">
        <w:rPr>
          <w:rFonts w:ascii="Times New Roman" w:eastAsia="宋体" w:hAnsi="Times New Roman" w:cs="Times New Roman"/>
          <w:lang w:eastAsia="ja-JP"/>
        </w:rPr>
        <w:t xml:space="preserve">            Accessed 20 Nov. 2016.</w:t>
      </w:r>
    </w:p>
    <w:p w14:paraId="30D63FBC" w14:textId="77777777" w:rsidR="00604E99" w:rsidRDefault="00604E99" w:rsidP="00604E99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604E99">
        <w:rPr>
          <w:rFonts w:ascii="Times New Roman" w:eastAsia="宋体" w:hAnsi="Times New Roman" w:cs="Times New Roman"/>
          <w:lang w:eastAsia="ja-JP"/>
        </w:rPr>
        <w:t xml:space="preserve">Palmer, Frances F., Mr. The pioneer's home: </w:t>
      </w:r>
      <w:r>
        <w:rPr>
          <w:rFonts w:ascii="Times New Roman" w:eastAsia="宋体" w:hAnsi="Times New Roman" w:cs="Times New Roman"/>
          <w:lang w:eastAsia="ja-JP"/>
        </w:rPr>
        <w:t xml:space="preserve">on the western frontier. 1860. </w:t>
      </w:r>
      <w:r w:rsidRPr="00604E99">
        <w:rPr>
          <w:rFonts w:ascii="Times New Roman" w:eastAsia="宋体" w:hAnsi="Times New Roman" w:cs="Times New Roman"/>
          <w:lang w:eastAsia="ja-JP"/>
        </w:rPr>
        <w:t xml:space="preserve">Library of Congress, </w:t>
      </w:r>
      <w:r w:rsidRPr="00604E99">
        <w:rPr>
          <w:rFonts w:ascii="Times New Roman" w:eastAsia="宋体" w:hAnsi="Times New Roman" w:cs="Times New Roman"/>
          <w:color w:val="FFFFFF" w:themeColor="background1"/>
          <w:lang w:eastAsia="ja-JP"/>
        </w:rPr>
        <w:t>MMNN</w:t>
      </w:r>
      <w:r w:rsidRPr="00604E99">
        <w:rPr>
          <w:rFonts w:ascii="Times New Roman" w:eastAsia="宋体" w:hAnsi="Times New Roman" w:cs="Times New Roman"/>
          <w:lang w:eastAsia="ja-JP"/>
        </w:rPr>
        <w:t>www.loc.gov/item/2001700590/. Accessed 5 Oct. 2016.</w:t>
      </w:r>
    </w:p>
    <w:p w14:paraId="2657E910" w14:textId="77777777" w:rsidR="00604E99" w:rsidRDefault="00604E99" w:rsidP="00604E99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604E99">
        <w:rPr>
          <w:rFonts w:ascii="Times New Roman" w:eastAsia="宋体" w:hAnsi="Times New Roman" w:cs="Times New Roman"/>
          <w:lang w:eastAsia="ja-JP"/>
        </w:rPr>
        <w:t xml:space="preserve">Patridge, William Henry. Tourists Exploring the Top of Muir Glacier, Alaska. 1887. Digital </w:t>
      </w:r>
      <w:r w:rsidRPr="00604E99">
        <w:rPr>
          <w:rFonts w:ascii="Times New Roman" w:eastAsia="宋体" w:hAnsi="Times New Roman" w:cs="Times New Roman"/>
          <w:color w:val="FFFFFF" w:themeColor="background1"/>
          <w:lang w:eastAsia="ja-JP"/>
        </w:rPr>
        <w:t>MMNN</w:t>
      </w:r>
      <w:r w:rsidRPr="00604E99">
        <w:rPr>
          <w:rFonts w:ascii="Times New Roman" w:eastAsia="宋体" w:hAnsi="Times New Roman" w:cs="Times New Roman"/>
          <w:lang w:eastAsia="ja-JP"/>
        </w:rPr>
        <w:t>Public Library of America, c</w:t>
      </w:r>
      <w:r>
        <w:rPr>
          <w:rFonts w:ascii="Times New Roman" w:eastAsia="宋体" w:hAnsi="Times New Roman" w:cs="Times New Roman"/>
          <w:lang w:eastAsia="ja-JP"/>
        </w:rPr>
        <w:t xml:space="preserve">dm16786.contentdm.oclc.org/cdm/ </w:t>
      </w:r>
      <w:r w:rsidRPr="00604E99">
        <w:rPr>
          <w:rFonts w:ascii="Times New Roman" w:eastAsia="宋体" w:hAnsi="Times New Roman" w:cs="Times New Roman"/>
          <w:lang w:eastAsia="ja-JP"/>
        </w:rPr>
        <w:t>ref/collection/</w:t>
      </w:r>
      <w:r>
        <w:rPr>
          <w:rFonts w:ascii="Times New Roman" w:eastAsia="宋体" w:hAnsi="Times New Roman" w:cs="Times New Roman"/>
          <w:lang w:eastAsia="ja-JP"/>
        </w:rPr>
        <w:t xml:space="preserve"> </w:t>
      </w:r>
      <w:r w:rsidRPr="00604E99">
        <w:rPr>
          <w:rFonts w:ascii="Times New Roman" w:eastAsia="宋体" w:hAnsi="Times New Roman" w:cs="Times New Roman"/>
          <w:color w:val="FFFFFF" w:themeColor="background1"/>
          <w:lang w:eastAsia="ja-JP"/>
        </w:rPr>
        <w:t>MMNN</w:t>
      </w:r>
      <w:r w:rsidRPr="00604E99">
        <w:rPr>
          <w:rFonts w:ascii="Times New Roman" w:eastAsia="宋体" w:hAnsi="Times New Roman" w:cs="Times New Roman"/>
          <w:lang w:eastAsia="ja-JP"/>
        </w:rPr>
        <w:t>alaskawcanada/id/2874. Accessed 20 Nov. 2016.</w:t>
      </w:r>
    </w:p>
    <w:p w14:paraId="1594D585" w14:textId="77777777" w:rsidR="00604E99" w:rsidRDefault="00604E99" w:rsidP="00604E99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604E99">
        <w:rPr>
          <w:rFonts w:ascii="Times New Roman" w:eastAsia="宋体" w:hAnsi="Times New Roman" w:cs="Times New Roman"/>
          <w:lang w:eastAsia="ja-JP"/>
        </w:rPr>
        <w:t xml:space="preserve">Phippen, J. Weston. "Kill Every Buffalo You Can! Every Buffalo Dead Is an Indian Gone." The </w:t>
      </w:r>
      <w:r w:rsidRPr="00604E99">
        <w:rPr>
          <w:rFonts w:ascii="Times New Roman" w:eastAsia="宋体" w:hAnsi="Times New Roman" w:cs="Times New Roman"/>
          <w:color w:val="FFFFFF" w:themeColor="background1"/>
          <w:lang w:eastAsia="ja-JP"/>
        </w:rPr>
        <w:t>MMNN</w:t>
      </w:r>
      <w:r w:rsidRPr="00604E99">
        <w:rPr>
          <w:rFonts w:ascii="Times New Roman" w:eastAsia="宋体" w:hAnsi="Times New Roman" w:cs="Times New Roman"/>
          <w:lang w:eastAsia="ja-JP"/>
        </w:rPr>
        <w:t>Atlantic, 13 May 2016, www.theatla</w:t>
      </w:r>
      <w:r>
        <w:rPr>
          <w:rFonts w:ascii="Times New Roman" w:eastAsia="宋体" w:hAnsi="Times New Roman" w:cs="Times New Roman"/>
          <w:lang w:eastAsia="ja-JP"/>
        </w:rPr>
        <w:t>ntic.com/national/archive/2016/</w:t>
      </w:r>
      <w:r w:rsidRPr="00604E99">
        <w:rPr>
          <w:rFonts w:ascii="Times New Roman" w:eastAsia="宋体" w:hAnsi="Times New Roman" w:cs="Times New Roman"/>
          <w:lang w:eastAsia="ja-JP"/>
        </w:rPr>
        <w:t>05/the-buffalo-</w:t>
      </w:r>
      <w:r w:rsidRPr="00604E99">
        <w:rPr>
          <w:rFonts w:ascii="Times New Roman" w:eastAsia="宋体" w:hAnsi="Times New Roman" w:cs="Times New Roman"/>
          <w:color w:val="FFFFFF" w:themeColor="background1"/>
          <w:lang w:eastAsia="ja-JP"/>
        </w:rPr>
        <w:t>MMNN</w:t>
      </w:r>
      <w:r w:rsidRPr="00604E99">
        <w:rPr>
          <w:rFonts w:ascii="Times New Roman" w:eastAsia="宋体" w:hAnsi="Times New Roman" w:cs="Times New Roman"/>
          <w:lang w:eastAsia="ja-JP"/>
        </w:rPr>
        <w:t>killers/482349/. Accessed 16 Nov. 2016.</w:t>
      </w:r>
    </w:p>
    <w:p w14:paraId="09D00678" w14:textId="77777777" w:rsidR="00604E99" w:rsidRDefault="00604E99" w:rsidP="00604E99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604E99">
        <w:rPr>
          <w:rFonts w:ascii="Times New Roman" w:eastAsia="宋体" w:hAnsi="Times New Roman" w:cs="Times New Roman"/>
          <w:lang w:eastAsia="ja-JP"/>
        </w:rPr>
        <w:t xml:space="preserve">Pilgrims on the Plains. 12 June 1869. Harper's Weekly: 1857-1912, thewest.harpweek.com/. </w:t>
      </w:r>
      <w:r w:rsidRPr="00604E99">
        <w:rPr>
          <w:rFonts w:ascii="Times New Roman" w:eastAsia="宋体" w:hAnsi="Times New Roman" w:cs="Times New Roman"/>
          <w:color w:val="FFFFFF"/>
          <w:lang w:eastAsia="ja-JP"/>
        </w:rPr>
        <w:t>MMNN</w:t>
      </w:r>
      <w:r w:rsidRPr="00604E99">
        <w:rPr>
          <w:rFonts w:ascii="Times New Roman" w:eastAsia="宋体" w:hAnsi="Times New Roman" w:cs="Times New Roman"/>
          <w:lang w:eastAsia="ja-JP"/>
        </w:rPr>
        <w:t>Accessed 17 Nov. 2016.</w:t>
      </w:r>
    </w:p>
    <w:p w14:paraId="0C94D116" w14:textId="77777777" w:rsidR="00604E99" w:rsidRPr="00604E99" w:rsidRDefault="00604E99" w:rsidP="00604E99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604E99">
        <w:rPr>
          <w:rFonts w:ascii="Times New Roman" w:eastAsia="宋体" w:hAnsi="Times New Roman" w:cs="Times New Roman"/>
          <w:lang w:eastAsia="ja-JP"/>
        </w:rPr>
        <w:t xml:space="preserve">"Pioneer Trek." The Church of Jesus Christ of Latter-day Saints, Newroom, 17 Oct. 2014, </w:t>
      </w:r>
      <w:r w:rsidRPr="00604E99">
        <w:rPr>
          <w:rFonts w:ascii="Times New Roman" w:eastAsia="宋体" w:hAnsi="Times New Roman" w:cs="Times New Roman"/>
          <w:color w:val="FFFFFF"/>
          <w:lang w:eastAsia="ja-JP"/>
        </w:rPr>
        <w:t>MMNN</w:t>
      </w:r>
      <w:r w:rsidRPr="00604E99">
        <w:rPr>
          <w:rFonts w:ascii="Times New Roman" w:eastAsia="宋体" w:hAnsi="Times New Roman" w:cs="Times New Roman"/>
          <w:lang w:eastAsia="ja-JP"/>
        </w:rPr>
        <w:t>www.mormonnewsroom.org/article/pioneer-trek. Accessed 26 Oct. 2016.</w:t>
      </w:r>
    </w:p>
    <w:p w14:paraId="4425E1E7" w14:textId="77777777" w:rsidR="00604E99" w:rsidRPr="00604E99" w:rsidRDefault="00604E99" w:rsidP="00604E99">
      <w:pPr>
        <w:spacing w:line="480" w:lineRule="auto"/>
        <w:rPr>
          <w:rFonts w:ascii="Times New Roman" w:hAnsi="Times New Roman" w:cs="Times New Roman"/>
        </w:rPr>
      </w:pPr>
      <w:r w:rsidRPr="00604E99">
        <w:rPr>
          <w:rFonts w:ascii="Times New Roman" w:hAnsi="Times New Roman" w:cs="Times New Roman"/>
        </w:rPr>
        <w:t xml:space="preserve">Remington, Frederic S. </w:t>
      </w:r>
      <w:proofErr w:type="gramStart"/>
      <w:r w:rsidRPr="00604E99">
        <w:rPr>
          <w:rFonts w:ascii="Times New Roman" w:hAnsi="Times New Roman" w:cs="Times New Roman"/>
        </w:rPr>
        <w:t>A</w:t>
      </w:r>
      <w:proofErr w:type="gramEnd"/>
      <w:r w:rsidRPr="00604E99">
        <w:rPr>
          <w:rFonts w:ascii="Times New Roman" w:hAnsi="Times New Roman" w:cs="Times New Roman"/>
        </w:rPr>
        <w:t xml:space="preserve"> Dash for the Timber. 1889, Library of Benilde-St. Margaret's.</w:t>
      </w:r>
    </w:p>
    <w:p w14:paraId="7C583B7F" w14:textId="77777777" w:rsidR="00604E99" w:rsidRPr="00604E99" w:rsidRDefault="00604E99" w:rsidP="00604E99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604E99">
        <w:rPr>
          <w:rFonts w:ascii="Times New Roman" w:eastAsia="宋体" w:hAnsi="Times New Roman" w:cs="Times New Roman"/>
          <w:lang w:eastAsia="ja-JP"/>
        </w:rPr>
        <w:t xml:space="preserve">Signing of the Louisiana Purchase Statue. Digital Public Library of America, cdm16795.  </w:t>
      </w:r>
      <w:r w:rsidRPr="00604E99">
        <w:rPr>
          <w:rFonts w:ascii="Times New Roman" w:eastAsia="宋体" w:hAnsi="Times New Roman" w:cs="Times New Roman"/>
          <w:color w:val="FFFFFF"/>
          <w:lang w:eastAsia="ja-JP"/>
        </w:rPr>
        <w:t>MMNN</w:t>
      </w:r>
      <w:r w:rsidRPr="00604E99">
        <w:rPr>
          <w:rFonts w:ascii="Times New Roman" w:eastAsia="宋体" w:hAnsi="Times New Roman" w:cs="Times New Roman"/>
          <w:lang w:eastAsia="ja-JP"/>
        </w:rPr>
        <w:t>contentdm.oclc.org/cdm/ref/collection/divtour/id/10725. Accessed 20 Nov. 2016.</w:t>
      </w:r>
    </w:p>
    <w:p w14:paraId="5FEF7C82" w14:textId="77777777" w:rsidR="00604E99" w:rsidRDefault="006303EA" w:rsidP="00604E99">
      <w:pPr>
        <w:spacing w:line="480" w:lineRule="auto"/>
        <w:rPr>
          <w:rFonts w:ascii="Times New Roman" w:eastAsia="宋体" w:hAnsi="Times New Roman" w:cs="Times New Roman"/>
          <w:lang w:eastAsia="ja-JP"/>
        </w:rPr>
      </w:pPr>
      <w:r w:rsidRPr="006303EA">
        <w:rPr>
          <w:rFonts w:ascii="Times New Roman" w:eastAsia="宋体" w:hAnsi="Times New Roman" w:cs="Times New Roman"/>
          <w:lang w:eastAsia="ja-JP"/>
        </w:rPr>
        <w:t xml:space="preserve">Trombley, Brendon. "Deconstructing Learning Games: The Oregon Trail." Institute of Play, 3 </w:t>
      </w:r>
      <w:r w:rsidRPr="006303EA">
        <w:rPr>
          <w:rFonts w:ascii="Times New Roman" w:eastAsia="宋体" w:hAnsi="Times New Roman" w:cs="Times New Roman"/>
          <w:color w:val="FFFFFF"/>
          <w:lang w:eastAsia="ja-JP"/>
        </w:rPr>
        <w:t>MMNN</w:t>
      </w:r>
      <w:r w:rsidRPr="006303EA">
        <w:rPr>
          <w:rFonts w:ascii="Times New Roman" w:eastAsia="宋体" w:hAnsi="Times New Roman" w:cs="Times New Roman"/>
          <w:lang w:eastAsia="ja-JP"/>
        </w:rPr>
        <w:t>Nov. 2014, www.instituteofplay.org/2014/11/deconstructing-learning-games-the-oregon-</w:t>
      </w:r>
      <w:r w:rsidRPr="006303EA">
        <w:rPr>
          <w:rFonts w:ascii="Times New Roman" w:eastAsia="宋体" w:hAnsi="Times New Roman" w:cs="Times New Roman"/>
          <w:color w:val="FFFFFF"/>
          <w:lang w:eastAsia="ja-JP"/>
        </w:rPr>
        <w:t>MMNN</w:t>
      </w:r>
      <w:r w:rsidRPr="006303EA">
        <w:rPr>
          <w:rFonts w:ascii="Times New Roman" w:eastAsia="宋体" w:hAnsi="Times New Roman" w:cs="Times New Roman"/>
          <w:lang w:eastAsia="ja-JP"/>
        </w:rPr>
        <w:t>trail/. Accessed 16 Nov. 2016.</w:t>
      </w:r>
    </w:p>
    <w:p w14:paraId="01886D5C" w14:textId="77777777" w:rsidR="006303EA" w:rsidRPr="006303EA" w:rsidRDefault="006303EA" w:rsidP="006303EA">
      <w:pPr>
        <w:pStyle w:val="NoSpacing"/>
        <w:rPr>
          <w:rFonts w:ascii="Times New Roman" w:hAnsi="Times New Roman" w:cs="Times New Roman"/>
        </w:rPr>
      </w:pPr>
      <w:r w:rsidRPr="006303EA">
        <w:rPr>
          <w:rFonts w:ascii="Times New Roman" w:hAnsi="Times New Roman" w:cs="Times New Roman"/>
        </w:rPr>
        <w:t xml:space="preserve">Williams, Leah. "How Hollywood Whitewashed the Old West." The Atlantic, 5 Oct. 2016. The </w:t>
      </w:r>
      <w:r w:rsidRPr="006303EA">
        <w:rPr>
          <w:rFonts w:ascii="Times New Roman" w:hAnsi="Times New Roman" w:cs="Times New Roman"/>
          <w:color w:val="FFFFFF" w:themeColor="background1"/>
        </w:rPr>
        <w:t>MMNN</w:t>
      </w:r>
      <w:r w:rsidRPr="006303EA">
        <w:rPr>
          <w:rFonts w:ascii="Times New Roman" w:hAnsi="Times New Roman" w:cs="Times New Roman"/>
        </w:rPr>
        <w:t>Atlantic, www.theatlantic.com/entertainment/archive/2016/10/how-the-west-was-</w:t>
      </w:r>
      <w:r w:rsidRPr="006303EA">
        <w:rPr>
          <w:rFonts w:ascii="Times New Roman" w:hAnsi="Times New Roman" w:cs="Times New Roman"/>
          <w:color w:val="FFFFFF" w:themeColor="background1"/>
        </w:rPr>
        <w:t>MMNN</w:t>
      </w:r>
      <w:r w:rsidRPr="006303EA">
        <w:rPr>
          <w:rFonts w:ascii="Times New Roman" w:hAnsi="Times New Roman" w:cs="Times New Roman"/>
        </w:rPr>
        <w:t>lost/502850/?utm_source=atltw. Accessed 26 Oct. 2016.</w:t>
      </w:r>
    </w:p>
    <w:p w14:paraId="69D805A3" w14:textId="77777777" w:rsidR="006303EA" w:rsidRPr="006303EA" w:rsidRDefault="006303EA" w:rsidP="006303EA">
      <w:pPr>
        <w:pStyle w:val="NoSpacing"/>
        <w:rPr>
          <w:rFonts w:ascii="Times New Roman" w:hAnsi="Times New Roman" w:cs="Times New Roman"/>
        </w:rPr>
      </w:pPr>
      <w:r w:rsidRPr="006303EA">
        <w:rPr>
          <w:rFonts w:ascii="Times New Roman" w:hAnsi="Times New Roman" w:cs="Times New Roman"/>
        </w:rPr>
        <w:t>900,000 Acres of the Best Farming Land. 4 Mar. 18</w:t>
      </w:r>
      <w:r>
        <w:rPr>
          <w:rFonts w:ascii="Times New Roman" w:hAnsi="Times New Roman" w:cs="Times New Roman"/>
        </w:rPr>
        <w:t xml:space="preserve">65. Harper's Weekly: 1857-1912, </w:t>
      </w:r>
      <w:r w:rsidRPr="006303EA">
        <w:rPr>
          <w:rFonts w:ascii="Times New Roman" w:hAnsi="Times New Roman" w:cs="Times New Roman"/>
          <w:color w:val="FFFFFF" w:themeColor="background1"/>
        </w:rPr>
        <w:t>MMNN</w:t>
      </w:r>
      <w:r w:rsidRPr="006303EA">
        <w:rPr>
          <w:rFonts w:ascii="Times New Roman" w:hAnsi="Times New Roman" w:cs="Times New Roman"/>
        </w:rPr>
        <w:t>thewest.harpweek.com/. Accessed 17 Nov. 2016.</w:t>
      </w:r>
    </w:p>
    <w:p w14:paraId="1F5D264B" w14:textId="77777777" w:rsidR="006303EA" w:rsidRPr="006303EA" w:rsidRDefault="006303EA" w:rsidP="006303EA">
      <w:pPr>
        <w:pStyle w:val="NoSpacing"/>
        <w:rPr>
          <w:rFonts w:ascii="Times New Roman" w:hAnsi="Times New Roman" w:cs="Times New Roman"/>
        </w:rPr>
      </w:pPr>
    </w:p>
    <w:p w14:paraId="5392D5A6" w14:textId="77777777" w:rsidR="006303EA" w:rsidRDefault="006303EA" w:rsidP="006303EA">
      <w:pPr>
        <w:pStyle w:val="NoSpacing"/>
      </w:pPr>
    </w:p>
    <w:p w14:paraId="431B294E" w14:textId="77777777" w:rsidR="006303EA" w:rsidRDefault="006303EA" w:rsidP="00604E99">
      <w:pPr>
        <w:spacing w:line="480" w:lineRule="auto"/>
        <w:rPr>
          <w:rFonts w:ascii="Times New Roman" w:eastAsia="宋体" w:hAnsi="Times New Roman" w:cs="Times New Roman"/>
          <w:lang w:eastAsia="ja-JP"/>
        </w:rPr>
      </w:pPr>
    </w:p>
    <w:p w14:paraId="040C73AD" w14:textId="77777777" w:rsidR="006303EA" w:rsidRDefault="006303EA" w:rsidP="00604E99">
      <w:pPr>
        <w:spacing w:line="480" w:lineRule="auto"/>
        <w:rPr>
          <w:rFonts w:ascii="Times New Roman" w:eastAsia="宋体" w:hAnsi="Times New Roman" w:cs="Times New Roman"/>
          <w:lang w:eastAsia="ja-JP"/>
        </w:rPr>
      </w:pPr>
    </w:p>
    <w:p w14:paraId="6CBE5B42" w14:textId="77777777" w:rsidR="00604E99" w:rsidRPr="00604E99" w:rsidRDefault="00604E99" w:rsidP="00604E99">
      <w:pPr>
        <w:spacing w:line="480" w:lineRule="auto"/>
        <w:rPr>
          <w:rFonts w:ascii="Times New Roman" w:eastAsia="宋体" w:hAnsi="Times New Roman" w:cs="Times New Roman"/>
          <w:lang w:eastAsia="ja-JP"/>
        </w:rPr>
      </w:pPr>
    </w:p>
    <w:p w14:paraId="5DBFE1A5" w14:textId="77777777" w:rsid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</w:p>
    <w:p w14:paraId="25405BB9" w14:textId="77777777" w:rsidR="00D47622" w:rsidRPr="00D47622" w:rsidRDefault="00D47622" w:rsidP="00D47622">
      <w:pPr>
        <w:spacing w:line="480" w:lineRule="auto"/>
        <w:rPr>
          <w:rFonts w:ascii="Times New Roman" w:eastAsia="宋体" w:hAnsi="Times New Roman" w:cs="Times New Roman"/>
          <w:lang w:eastAsia="ja-JP"/>
        </w:rPr>
      </w:pPr>
    </w:p>
    <w:sectPr w:rsidR="00D47622" w:rsidRPr="00D47622" w:rsidSect="00E1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42"/>
    <w:rsid w:val="00154931"/>
    <w:rsid w:val="002D28B1"/>
    <w:rsid w:val="002D32D1"/>
    <w:rsid w:val="00604E99"/>
    <w:rsid w:val="006303EA"/>
    <w:rsid w:val="008C3A42"/>
    <w:rsid w:val="009853AD"/>
    <w:rsid w:val="00D47622"/>
    <w:rsid w:val="00E1747D"/>
    <w:rsid w:val="00E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9D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A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A42"/>
    <w:rPr>
      <w:color w:val="954F72" w:themeColor="followedHyperlink"/>
      <w:u w:val="single"/>
    </w:rPr>
  </w:style>
  <w:style w:type="paragraph" w:styleId="NoSpacing">
    <w:name w:val="No Spacing"/>
    <w:aliases w:val="No Indent"/>
    <w:uiPriority w:val="1"/>
    <w:qFormat/>
    <w:rsid w:val="006303EA"/>
    <w:pPr>
      <w:spacing w:line="480" w:lineRule="auto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EA"/>
    <w:pPr>
      <w:suppressAutoHyphens/>
    </w:pPr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EA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646A5-D11A-BE40-90D0-5E460599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2017-01-30T19:51:00Z</dcterms:created>
  <dcterms:modified xsi:type="dcterms:W3CDTF">2017-01-30T19:51:00Z</dcterms:modified>
</cp:coreProperties>
</file>